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6647" w14:textId="4B8811E8" w:rsidR="00041E8B" w:rsidRDefault="00041E8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`XcÊ˛" w:hAnsi="`XcÊ˛" w:cs="`XcÊ˛"/>
          <w:sz w:val="22"/>
          <w:szCs w:val="22"/>
        </w:rPr>
      </w:pPr>
      <w:r>
        <w:rPr>
          <w:rFonts w:ascii="`XcÊ˛" w:hAnsi="`XcÊ˛" w:cs="`XcÊ˛"/>
          <w:sz w:val="22"/>
          <w:szCs w:val="22"/>
        </w:rPr>
        <w:t xml:space="preserve">IISS </w:t>
      </w:r>
      <w:r w:rsidR="00E73A4B">
        <w:rPr>
          <w:rFonts w:ascii="`XcÊ˛" w:hAnsi="`XcÊ˛" w:cs="`XcÊ˛"/>
          <w:sz w:val="22"/>
          <w:szCs w:val="22"/>
        </w:rPr>
        <w:t>PIETRO SETTE</w:t>
      </w:r>
    </w:p>
    <w:p w14:paraId="3E23E139" w14:textId="77777777" w:rsidR="00E73A4B" w:rsidRDefault="00E73A4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544DD8" w14:textId="72877D9D" w:rsidR="00041E8B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7140B9">
        <w:rPr>
          <w:rFonts w:ascii="Times New Roman" w:hAnsi="Times New Roman" w:cs="Times New Roman"/>
          <w:sz w:val="28"/>
          <w:szCs w:val="28"/>
        </w:rPr>
        <w:t>DIRITTO</w:t>
      </w:r>
    </w:p>
    <w:p w14:paraId="1791029F" w14:textId="77777777" w:rsidR="007140B9" w:rsidRDefault="007140B9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F3B0EFD" w14:textId="37571A2F" w:rsidR="005B554A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18760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18760B">
        <w:rPr>
          <w:rFonts w:ascii="Times New Roman" w:hAnsi="Times New Roman" w:cs="Times New Roman"/>
          <w:sz w:val="22"/>
          <w:szCs w:val="22"/>
        </w:rPr>
        <w:t>3</w:t>
      </w:r>
    </w:p>
    <w:p w14:paraId="77BAF099" w14:textId="77777777" w:rsidR="00041E8B" w:rsidRDefault="00041E8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2E87D1" w14:textId="0BF12B07" w:rsidR="00E73A4B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1876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1945076C" w14:textId="77777777" w:rsidR="007D55C6" w:rsidRDefault="007D55C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94020F" w14:textId="77777777" w:rsidR="00C13040" w:rsidRDefault="00C13040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249375" w14:textId="7F6778D8" w:rsidR="007D55C6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 Rosanna Clemente</w:t>
      </w:r>
    </w:p>
    <w:p w14:paraId="386690AD" w14:textId="51C915F0" w:rsidR="007140B9" w:rsidRDefault="007140B9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5B70E7" w14:textId="11072A28" w:rsidR="007140B9" w:rsidRDefault="007140B9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11E41EA" w14:textId="77777777" w:rsidR="007140B9" w:rsidRPr="007140B9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74DD8">
        <w:rPr>
          <w:rFonts w:ascii="Times New Roman" w:hAnsi="Times New Roman" w:cs="Times New Roman"/>
        </w:rPr>
        <w:t xml:space="preserve">UNITA’ DIDATTICA 1: </w:t>
      </w:r>
      <w:r w:rsidRPr="007140B9">
        <w:rPr>
          <w:rFonts w:ascii="Times New Roman" w:hAnsi="Times New Roman" w:cs="Times New Roman"/>
          <w:b/>
          <w:bCs/>
        </w:rPr>
        <w:t>IL DIRITTO E LE NORME GIURIDICHE</w:t>
      </w:r>
    </w:p>
    <w:p w14:paraId="36FB16E7" w14:textId="13D09D8E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AA6DAA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1.Origine e funzioni del diritto</w:t>
      </w:r>
    </w:p>
    <w:p w14:paraId="7A3DF31D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2.Le norme giuridiche</w:t>
      </w:r>
    </w:p>
    <w:p w14:paraId="35A49001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3.Le sanzioni</w:t>
      </w:r>
    </w:p>
    <w:p w14:paraId="05354292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4.Le fonti del diritto</w:t>
      </w:r>
    </w:p>
    <w:p w14:paraId="67478419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5.La gerarchia delle fonti</w:t>
      </w:r>
    </w:p>
    <w:p w14:paraId="3DA3A19A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6.L’interpretazione delle norme giuridiche</w:t>
      </w:r>
    </w:p>
    <w:p w14:paraId="497B67B6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7.L’efficacia delle norme nel tempo e nello spazio</w:t>
      </w:r>
    </w:p>
    <w:p w14:paraId="1E4697FF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41D42D" w14:textId="77777777" w:rsidR="007140B9" w:rsidRPr="007140B9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74DD8">
        <w:rPr>
          <w:rFonts w:ascii="Times New Roman" w:hAnsi="Times New Roman" w:cs="Times New Roman"/>
        </w:rPr>
        <w:t xml:space="preserve">UNITA’ DIDATTICA 2: </w:t>
      </w:r>
      <w:r w:rsidRPr="007140B9">
        <w:rPr>
          <w:rFonts w:ascii="Times New Roman" w:hAnsi="Times New Roman" w:cs="Times New Roman"/>
          <w:b/>
          <w:bCs/>
        </w:rPr>
        <w:t>PERSONA FISICA E PERSONA GIURIDICA</w:t>
      </w:r>
    </w:p>
    <w:p w14:paraId="0FBDFF8C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020522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1.I soggetti del diritto e la loro capacità;</w:t>
      </w:r>
    </w:p>
    <w:p w14:paraId="408BA96A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2. Le limitazioni alle capacità delle persone fisiche;</w:t>
      </w:r>
    </w:p>
    <w:p w14:paraId="48EF2CF6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3.La famiglia e il matrimonio;</w:t>
      </w:r>
    </w:p>
    <w:p w14:paraId="1A9CB0F6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4. I rapporti tra i coniugi e tra genitori e figli;</w:t>
      </w:r>
    </w:p>
    <w:p w14:paraId="083D8DCF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5. La separazione e il divorzio;</w:t>
      </w:r>
    </w:p>
    <w:p w14:paraId="3C75F9C5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6. Le organizzazioni collettive;</w:t>
      </w:r>
    </w:p>
    <w:p w14:paraId="14FBBD8E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7. Le persone giuridiche e gli enti di fatto;</w:t>
      </w:r>
    </w:p>
    <w:p w14:paraId="18A3B2E6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8. L’impresa;</w:t>
      </w:r>
    </w:p>
    <w:p w14:paraId="5B12F1E0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9. Il rapporto giuridico;</w:t>
      </w:r>
    </w:p>
    <w:p w14:paraId="00D613CB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 xml:space="preserve">10.L’oggetto del diritto. </w:t>
      </w:r>
    </w:p>
    <w:p w14:paraId="2FC1F810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5642D3" w14:textId="77777777" w:rsidR="007140B9" w:rsidRPr="007140B9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74DD8">
        <w:rPr>
          <w:rFonts w:ascii="Times New Roman" w:hAnsi="Times New Roman" w:cs="Times New Roman"/>
        </w:rPr>
        <w:t xml:space="preserve">UNITA’ DIDATTICA 3: </w:t>
      </w:r>
      <w:r w:rsidRPr="007140B9">
        <w:rPr>
          <w:rFonts w:ascii="Times New Roman" w:hAnsi="Times New Roman" w:cs="Times New Roman"/>
          <w:b/>
          <w:bCs/>
        </w:rPr>
        <w:t>LA PROPRIETA’</w:t>
      </w:r>
    </w:p>
    <w:p w14:paraId="6B4E62CB" w14:textId="77777777" w:rsidR="007140B9" w:rsidRPr="007140B9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F16F09C" w14:textId="383D20D1" w:rsidR="007140B9" w:rsidRPr="00972307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="007140B9" w:rsidRPr="00972307">
        <w:rPr>
          <w:rFonts w:ascii="Times New Roman" w:hAnsi="Times New Roman" w:cs="Times New Roman"/>
          <w:u w:val="single"/>
        </w:rPr>
        <w:t>La proprietà:</w:t>
      </w:r>
    </w:p>
    <w:p w14:paraId="5E19942B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proprietà privata</w:t>
      </w:r>
    </w:p>
    <w:p w14:paraId="16562D6F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proprietà immobiliare</w:t>
      </w:r>
    </w:p>
    <w:p w14:paraId="0319BFD0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-I limiti della proprietà nell'interesse</w:t>
      </w:r>
      <w:r>
        <w:rPr>
          <w:rFonts w:ascii="Times New Roman" w:hAnsi="Times New Roman" w:cs="Times New Roman"/>
        </w:rPr>
        <w:t xml:space="preserve"> </w:t>
      </w:r>
      <w:r w:rsidRPr="00B74DD8">
        <w:rPr>
          <w:rFonts w:ascii="Times New Roman" w:hAnsi="Times New Roman" w:cs="Times New Roman"/>
        </w:rPr>
        <w:t>pubblico</w:t>
      </w:r>
    </w:p>
    <w:p w14:paraId="0DE042CA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-I limiti della proprietà nell'interesse</w:t>
      </w:r>
      <w:r>
        <w:rPr>
          <w:rFonts w:ascii="Times New Roman" w:hAnsi="Times New Roman" w:cs="Times New Roman"/>
        </w:rPr>
        <w:t xml:space="preserve"> </w:t>
      </w:r>
      <w:r w:rsidRPr="00B74DD8">
        <w:rPr>
          <w:rFonts w:ascii="Times New Roman" w:hAnsi="Times New Roman" w:cs="Times New Roman"/>
        </w:rPr>
        <w:t>privato</w:t>
      </w:r>
    </w:p>
    <w:p w14:paraId="6F6F0A03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-I modi di acquisto della proprietà</w:t>
      </w:r>
    </w:p>
    <w:p w14:paraId="11E002A3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-Le azioni a difesa della proprietà</w:t>
      </w:r>
    </w:p>
    <w:p w14:paraId="33760946" w14:textId="77777777" w:rsidR="00C13040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59D1F045" w14:textId="4A86E117" w:rsidR="007140B9" w:rsidRPr="00972307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 w:rsidR="007140B9" w:rsidRPr="00972307">
        <w:rPr>
          <w:rFonts w:ascii="Times New Roman" w:hAnsi="Times New Roman" w:cs="Times New Roman"/>
          <w:u w:val="single"/>
        </w:rPr>
        <w:t>I diritti reali di godimento:</w:t>
      </w:r>
    </w:p>
    <w:p w14:paraId="65FB64BA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proprietà i diritti reali di</w:t>
      </w:r>
      <w:r>
        <w:rPr>
          <w:rFonts w:ascii="Times New Roman" w:hAnsi="Times New Roman" w:cs="Times New Roman"/>
        </w:rPr>
        <w:t xml:space="preserve"> </w:t>
      </w:r>
      <w:r w:rsidRPr="00B74DD8">
        <w:rPr>
          <w:rFonts w:ascii="Times New Roman" w:hAnsi="Times New Roman" w:cs="Times New Roman"/>
        </w:rPr>
        <w:t>godimento</w:t>
      </w:r>
    </w:p>
    <w:p w14:paraId="78540F5B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-Il diritto di superficie</w:t>
      </w:r>
    </w:p>
    <w:p w14:paraId="4BDE0374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-L'usufrutto</w:t>
      </w:r>
    </w:p>
    <w:p w14:paraId="1F375A7A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-Servitù prediali</w:t>
      </w:r>
    </w:p>
    <w:p w14:paraId="2A529152" w14:textId="77777777" w:rsidR="00C13040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06838A90" w14:textId="77777777" w:rsidR="00C13040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996ABED" w14:textId="5DA7B97B" w:rsidR="007140B9" w:rsidRPr="00972307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 w:rsidR="007140B9" w:rsidRPr="00972307">
        <w:rPr>
          <w:rFonts w:ascii="Times New Roman" w:hAnsi="Times New Roman" w:cs="Times New Roman"/>
          <w:u w:val="single"/>
        </w:rPr>
        <w:t>La comunione e il condominio:</w:t>
      </w:r>
    </w:p>
    <w:p w14:paraId="144E6004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comunione dei diritti</w:t>
      </w:r>
    </w:p>
    <w:p w14:paraId="1DC646C8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comproprietà</w:t>
      </w:r>
    </w:p>
    <w:p w14:paraId="5A962B84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-Il condominio negli edifici</w:t>
      </w:r>
    </w:p>
    <w:p w14:paraId="0BC9F424" w14:textId="77777777" w:rsidR="00C13040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4E103E05" w14:textId="3C9DC637" w:rsidR="007140B9" w:rsidRPr="00972307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 w:rsidR="007140B9" w:rsidRPr="00972307">
        <w:rPr>
          <w:rFonts w:ascii="Times New Roman" w:hAnsi="Times New Roman" w:cs="Times New Roman"/>
          <w:u w:val="single"/>
        </w:rPr>
        <w:t>Il possesso:</w:t>
      </w:r>
    </w:p>
    <w:p w14:paraId="60282234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-Le situazioni di fatto: possesso e</w:t>
      </w:r>
    </w:p>
    <w:p w14:paraId="7EB4FD4D" w14:textId="0350B6F1" w:rsidR="007140B9" w:rsidRPr="00B74DD8" w:rsidRDefault="00C13040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40B9" w:rsidRPr="00B74DD8">
        <w:rPr>
          <w:rFonts w:ascii="Times New Roman" w:hAnsi="Times New Roman" w:cs="Times New Roman"/>
        </w:rPr>
        <w:t>detenzione</w:t>
      </w:r>
    </w:p>
    <w:p w14:paraId="00668011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disciplina giuridica del possesso</w:t>
      </w:r>
    </w:p>
    <w:p w14:paraId="774BC0D9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-La regola “possesso vale titolo”</w:t>
      </w:r>
    </w:p>
    <w:p w14:paraId="30323946" w14:textId="77777777" w:rsidR="007140B9" w:rsidRPr="00B74DD8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-L'usucapione</w:t>
      </w:r>
    </w:p>
    <w:p w14:paraId="11CBFEA3" w14:textId="77777777" w:rsidR="007140B9" w:rsidRPr="0075678C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-Le azioni possessorie</w:t>
      </w:r>
    </w:p>
    <w:p w14:paraId="16708B06" w14:textId="77777777" w:rsidR="007140B9" w:rsidRPr="00B74DD8" w:rsidRDefault="007140B9" w:rsidP="007140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921894" w14:textId="77777777" w:rsidR="007140B9" w:rsidRPr="007140B9" w:rsidRDefault="007140B9" w:rsidP="007140B9">
      <w:pPr>
        <w:jc w:val="both"/>
        <w:rPr>
          <w:rFonts w:ascii="Times New Roman" w:hAnsi="Times New Roman" w:cs="Times New Roman"/>
          <w:b/>
          <w:bCs/>
        </w:rPr>
      </w:pPr>
      <w:r w:rsidRPr="00B74DD8">
        <w:rPr>
          <w:rFonts w:ascii="Times New Roman" w:hAnsi="Times New Roman" w:cs="Times New Roman"/>
        </w:rPr>
        <w:t xml:space="preserve">UNITA’ DIDATTICA 4:  </w:t>
      </w:r>
      <w:r w:rsidRPr="007140B9">
        <w:rPr>
          <w:rFonts w:ascii="Times New Roman" w:hAnsi="Times New Roman" w:cs="Times New Roman"/>
          <w:b/>
          <w:bCs/>
        </w:rPr>
        <w:t xml:space="preserve">LE OBBLIGAZIONI </w:t>
      </w:r>
    </w:p>
    <w:p w14:paraId="39911223" w14:textId="77777777" w:rsidR="007140B9" w:rsidRDefault="007140B9" w:rsidP="007140B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DE74B3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1.La classificazione delle obbligazioni;</w:t>
      </w:r>
    </w:p>
    <w:p w14:paraId="782FD848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2.Le obbligazioni pecuniarie;</w:t>
      </w:r>
    </w:p>
    <w:p w14:paraId="5E893984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3.L’adempimento delle obbligazioni;</w:t>
      </w:r>
    </w:p>
    <w:p w14:paraId="5170646E" w14:textId="77777777" w:rsidR="007140B9" w:rsidRPr="00B74DD8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4.L’inadempimento delle obbligazioni;</w:t>
      </w:r>
    </w:p>
    <w:p w14:paraId="5FC9A3E1" w14:textId="5506789C" w:rsidR="007140B9" w:rsidRDefault="007140B9" w:rsidP="007140B9">
      <w:pPr>
        <w:jc w:val="both"/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</w:rPr>
        <w:t>5. Il risarcimento e la liquidazione del danno.</w:t>
      </w:r>
    </w:p>
    <w:p w14:paraId="744DE4A4" w14:textId="77777777" w:rsidR="0018760B" w:rsidRDefault="0018760B" w:rsidP="007140B9">
      <w:pPr>
        <w:jc w:val="both"/>
        <w:rPr>
          <w:rFonts w:ascii="Times New Roman" w:hAnsi="Times New Roman" w:cs="Times New Roman"/>
        </w:rPr>
      </w:pPr>
    </w:p>
    <w:p w14:paraId="7EFEADF2" w14:textId="6C34CE32" w:rsidR="0018760B" w:rsidRDefault="0018760B" w:rsidP="007140B9">
      <w:pPr>
        <w:jc w:val="both"/>
        <w:rPr>
          <w:rFonts w:ascii="Times New Roman" w:hAnsi="Times New Roman" w:cs="Times New Roman"/>
          <w:b/>
          <w:bCs/>
        </w:rPr>
      </w:pPr>
      <w:r w:rsidRPr="00C13040">
        <w:rPr>
          <w:rFonts w:ascii="Times New Roman" w:hAnsi="Times New Roman" w:cs="Times New Roman"/>
        </w:rPr>
        <w:t>UNITA’ DIDATTICA 5</w:t>
      </w:r>
      <w:r w:rsidRPr="007066D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IL CONTRATTO</w:t>
      </w:r>
    </w:p>
    <w:p w14:paraId="15B2D90E" w14:textId="7F6B4147" w:rsidR="0018760B" w:rsidRDefault="0018760B" w:rsidP="0018760B">
      <w:pPr>
        <w:jc w:val="both"/>
        <w:rPr>
          <w:rFonts w:ascii="Times New Roman" w:hAnsi="Times New Roman" w:cs="Times New Roman"/>
          <w:b/>
          <w:bCs/>
        </w:rPr>
      </w:pPr>
    </w:p>
    <w:p w14:paraId="50B44DE2" w14:textId="2A9DAD0A" w:rsidR="0018760B" w:rsidRDefault="0018760B" w:rsidP="00187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1.Il contratto ed i suoi elementi; </w:t>
      </w:r>
    </w:p>
    <w:p w14:paraId="0DA62605" w14:textId="698A53A0" w:rsidR="0018760B" w:rsidRPr="0018760B" w:rsidRDefault="0018760B" w:rsidP="00187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 vizi della volontà nel contratto.</w:t>
      </w:r>
    </w:p>
    <w:p w14:paraId="2042D881" w14:textId="77777777" w:rsidR="007140B9" w:rsidRPr="00C13040" w:rsidRDefault="007140B9" w:rsidP="007140B9">
      <w:pPr>
        <w:jc w:val="both"/>
        <w:rPr>
          <w:rFonts w:ascii="Times New Roman" w:eastAsia="Times New Roman" w:hAnsi="Times New Roman" w:cs="Times New Roman"/>
        </w:rPr>
      </w:pPr>
    </w:p>
    <w:p w14:paraId="3F789F6F" w14:textId="1D745717" w:rsidR="007140B9" w:rsidRPr="007066DD" w:rsidRDefault="007140B9" w:rsidP="007140B9">
      <w:pPr>
        <w:jc w:val="both"/>
        <w:rPr>
          <w:rFonts w:ascii="Times New Roman" w:hAnsi="Times New Roman" w:cs="Times New Roman"/>
          <w:b/>
          <w:bCs/>
        </w:rPr>
      </w:pPr>
      <w:r w:rsidRPr="00C13040">
        <w:rPr>
          <w:rFonts w:ascii="Times New Roman" w:hAnsi="Times New Roman" w:cs="Times New Roman"/>
        </w:rPr>
        <w:t xml:space="preserve">UNITA’ DIDATTICA </w:t>
      </w:r>
      <w:r w:rsidR="0018760B">
        <w:rPr>
          <w:rFonts w:ascii="Times New Roman" w:hAnsi="Times New Roman" w:cs="Times New Roman"/>
        </w:rPr>
        <w:t>6</w:t>
      </w:r>
      <w:r w:rsidRPr="007066DD">
        <w:rPr>
          <w:rFonts w:ascii="Times New Roman" w:hAnsi="Times New Roman" w:cs="Times New Roman"/>
          <w:b/>
          <w:bCs/>
        </w:rPr>
        <w:t>: EDUCAZIONE CIVICA</w:t>
      </w:r>
    </w:p>
    <w:p w14:paraId="1189459C" w14:textId="77777777" w:rsidR="007140B9" w:rsidRDefault="007140B9" w:rsidP="007140B9">
      <w:pPr>
        <w:jc w:val="both"/>
        <w:rPr>
          <w:rFonts w:ascii="Times New Roman" w:hAnsi="Times New Roman" w:cs="Times New Roman"/>
        </w:rPr>
      </w:pPr>
    </w:p>
    <w:p w14:paraId="4E131FDF" w14:textId="51ACCC53" w:rsidR="007140B9" w:rsidRPr="00C13040" w:rsidRDefault="00C13040" w:rsidP="00C130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140B9" w:rsidRPr="00C13040">
        <w:rPr>
          <w:rFonts w:ascii="Times New Roman" w:hAnsi="Times New Roman" w:cs="Times New Roman"/>
        </w:rPr>
        <w:t>I diritti delle donne</w:t>
      </w:r>
    </w:p>
    <w:p w14:paraId="4EBA8095" w14:textId="1DDF17A9" w:rsidR="007140B9" w:rsidRDefault="00C13040" w:rsidP="00714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140B9">
        <w:rPr>
          <w:rFonts w:ascii="Times New Roman" w:hAnsi="Times New Roman" w:cs="Times New Roman"/>
        </w:rPr>
        <w:t>Diritto allo studio</w:t>
      </w:r>
    </w:p>
    <w:p w14:paraId="63E3B469" w14:textId="6FE3A436" w:rsidR="007140B9" w:rsidRDefault="00C13040" w:rsidP="00714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140B9">
        <w:rPr>
          <w:rFonts w:ascii="Times New Roman" w:hAnsi="Times New Roman" w:cs="Times New Roman"/>
        </w:rPr>
        <w:t>Diritto dell’infanzia</w:t>
      </w:r>
    </w:p>
    <w:p w14:paraId="318D09A5" w14:textId="59F55EB0" w:rsidR="007140B9" w:rsidRDefault="00C13040" w:rsidP="00714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140B9">
        <w:rPr>
          <w:rFonts w:ascii="Times New Roman" w:hAnsi="Times New Roman" w:cs="Times New Roman"/>
        </w:rPr>
        <w:t>Fenomeni di criminalità economica: corruzione, evasione, riciclaggio, estorsione, usura.</w:t>
      </w:r>
    </w:p>
    <w:p w14:paraId="66961976" w14:textId="789847AD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5BC499" w14:textId="77777777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430CBDB" w14:textId="1078D299" w:rsidR="00C13040" w:rsidRDefault="002002E5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Studenti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Il Docente</w:t>
      </w:r>
    </w:p>
    <w:p w14:paraId="78CEDB0E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2174B276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5E84A77F" w14:textId="2189E1CC" w:rsidR="002002E5" w:rsidRDefault="002002E5" w:rsidP="00C13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68022590" w14:textId="3567FDE0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CF8E67" w14:textId="77777777" w:rsidR="00C13040" w:rsidRDefault="00C13040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9A698A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B612DA9" w14:textId="6A21995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47C7E" w14:textId="1528B81B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2B9E7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`XcÊ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397"/>
    <w:multiLevelType w:val="hybridMultilevel"/>
    <w:tmpl w:val="4888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27B"/>
    <w:multiLevelType w:val="hybridMultilevel"/>
    <w:tmpl w:val="367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94D"/>
    <w:multiLevelType w:val="hybridMultilevel"/>
    <w:tmpl w:val="BE24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3"/>
  </w:num>
  <w:num w:numId="12">
    <w:abstractNumId w:val="18"/>
  </w:num>
  <w:num w:numId="13">
    <w:abstractNumId w:val="17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20"/>
  </w:num>
  <w:num w:numId="19">
    <w:abstractNumId w:val="21"/>
  </w:num>
  <w:num w:numId="20">
    <w:abstractNumId w:val="25"/>
  </w:num>
  <w:num w:numId="21">
    <w:abstractNumId w:val="13"/>
  </w:num>
  <w:num w:numId="22">
    <w:abstractNumId w:val="23"/>
  </w:num>
  <w:num w:numId="23">
    <w:abstractNumId w:val="22"/>
  </w:num>
  <w:num w:numId="24">
    <w:abstractNumId w:val="10"/>
  </w:num>
  <w:num w:numId="25">
    <w:abstractNumId w:val="28"/>
  </w:num>
  <w:num w:numId="26">
    <w:abstractNumId w:val="24"/>
  </w:num>
  <w:num w:numId="27">
    <w:abstractNumId w:val="0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251E7"/>
    <w:rsid w:val="00025480"/>
    <w:rsid w:val="000310CC"/>
    <w:rsid w:val="00041E8B"/>
    <w:rsid w:val="00065307"/>
    <w:rsid w:val="00104CA2"/>
    <w:rsid w:val="0018760B"/>
    <w:rsid w:val="00187938"/>
    <w:rsid w:val="001B3EF8"/>
    <w:rsid w:val="002002E5"/>
    <w:rsid w:val="002064D3"/>
    <w:rsid w:val="002440D1"/>
    <w:rsid w:val="0028164C"/>
    <w:rsid w:val="00314431"/>
    <w:rsid w:val="00350C93"/>
    <w:rsid w:val="00432C47"/>
    <w:rsid w:val="004A3693"/>
    <w:rsid w:val="005528A3"/>
    <w:rsid w:val="005B554A"/>
    <w:rsid w:val="00651EC8"/>
    <w:rsid w:val="006E4E8E"/>
    <w:rsid w:val="007140B9"/>
    <w:rsid w:val="00727BC4"/>
    <w:rsid w:val="007648E3"/>
    <w:rsid w:val="00774062"/>
    <w:rsid w:val="007A1999"/>
    <w:rsid w:val="007D55C6"/>
    <w:rsid w:val="00826FF9"/>
    <w:rsid w:val="008F5246"/>
    <w:rsid w:val="009B6AEC"/>
    <w:rsid w:val="00A86223"/>
    <w:rsid w:val="00A96A41"/>
    <w:rsid w:val="00AA606C"/>
    <w:rsid w:val="00B04760"/>
    <w:rsid w:val="00B43A87"/>
    <w:rsid w:val="00B929C7"/>
    <w:rsid w:val="00C13040"/>
    <w:rsid w:val="00C20658"/>
    <w:rsid w:val="00C94E96"/>
    <w:rsid w:val="00D72E8A"/>
    <w:rsid w:val="00DB0706"/>
    <w:rsid w:val="00DB7317"/>
    <w:rsid w:val="00E248CF"/>
    <w:rsid w:val="00E73A4B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2023-06-06T07:46:00Z</dcterms:created>
  <dcterms:modified xsi:type="dcterms:W3CDTF">2023-06-06T07:46:00Z</dcterms:modified>
</cp:coreProperties>
</file>